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3569B" w14:textId="77777777" w:rsidR="00C84BDB" w:rsidRDefault="00C84BDB" w:rsidP="006158D2">
      <w:pPr>
        <w:pStyle w:val="1"/>
      </w:pPr>
    </w:p>
    <w:tbl>
      <w:tblPr>
        <w:tblStyle w:val="a3"/>
        <w:tblW w:w="0" w:type="auto"/>
        <w:jc w:val="center"/>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9732D0" w14:paraId="1E3162AD" w14:textId="77777777" w:rsidTr="009732D0">
        <w:trPr>
          <w:jc w:val="center"/>
        </w:trPr>
        <w:tc>
          <w:tcPr>
            <w:tcW w:w="9016" w:type="dxa"/>
          </w:tcPr>
          <w:p w14:paraId="108D7796" w14:textId="67A34EA0" w:rsidR="009732D0" w:rsidRPr="009732D0" w:rsidRDefault="009732D0" w:rsidP="009732D0">
            <w:pPr>
              <w:jc w:val="center"/>
              <w:rPr>
                <w:rFonts w:ascii="Arial" w:eastAsia="Arial" w:hAnsi="Arial" w:cs="Arial"/>
                <w:b/>
                <w:sz w:val="32"/>
              </w:rPr>
            </w:pPr>
            <w:r w:rsidRPr="009732D0">
              <w:rPr>
                <w:rFonts w:ascii="Arial" w:eastAsia="Arial" w:hAnsi="Arial" w:cs="Arial"/>
                <w:b/>
                <w:sz w:val="36"/>
              </w:rPr>
              <w:t>CERTIFICATION</w:t>
            </w:r>
          </w:p>
        </w:tc>
      </w:tr>
    </w:tbl>
    <w:p w14:paraId="5B2BD10A" w14:textId="77777777" w:rsidR="00C84BDB" w:rsidRDefault="00C84BDB">
      <w:pPr>
        <w:spacing w:after="0" w:line="240" w:lineRule="auto"/>
        <w:rPr>
          <w:rFonts w:ascii="Arial" w:eastAsia="Arial" w:hAnsi="Arial" w:cs="Arial"/>
          <w:b/>
          <w:sz w:val="32"/>
        </w:rPr>
      </w:pPr>
    </w:p>
    <w:p w14:paraId="3AFF5AC7" w14:textId="77777777" w:rsidR="00C84BDB" w:rsidRDefault="00DF7FF7">
      <w:pPr>
        <w:spacing w:before="259" w:after="0" w:line="240" w:lineRule="auto"/>
        <w:rPr>
          <w:rFonts w:ascii="Arial" w:eastAsia="Arial" w:hAnsi="Arial" w:cs="Arial"/>
        </w:rPr>
      </w:pPr>
      <w:r>
        <w:rPr>
          <w:rFonts w:ascii="Arial" w:eastAsia="Arial" w:hAnsi="Arial" w:cs="Arial"/>
        </w:rPr>
        <w:t>TO WHOM IT MAY CONCERN</w:t>
      </w:r>
    </w:p>
    <w:p w14:paraId="714A5E94" w14:textId="77777777" w:rsidR="00C84BDB" w:rsidRDefault="00C84BDB">
      <w:pPr>
        <w:spacing w:before="9" w:after="0" w:line="240" w:lineRule="auto"/>
        <w:ind w:hanging="141"/>
        <w:rPr>
          <w:rFonts w:ascii="Arial" w:eastAsia="Arial" w:hAnsi="Arial" w:cs="Arial"/>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5045"/>
      </w:tblGrid>
      <w:tr w:rsidR="009732D0" w14:paraId="49412165" w14:textId="77777777" w:rsidTr="009732D0">
        <w:trPr>
          <w:trHeight w:val="378"/>
        </w:trPr>
        <w:tc>
          <w:tcPr>
            <w:tcW w:w="2065" w:type="dxa"/>
            <w:vAlign w:val="bottom"/>
          </w:tcPr>
          <w:p w14:paraId="7277A4EF" w14:textId="3EAAED01" w:rsidR="009732D0" w:rsidRDefault="009732D0">
            <w:pPr>
              <w:tabs>
                <w:tab w:val="left" w:pos="3244"/>
              </w:tabs>
              <w:rPr>
                <w:rFonts w:ascii="Arial" w:eastAsia="Arial" w:hAnsi="Arial" w:cs="Arial"/>
              </w:rPr>
            </w:pPr>
            <w:r>
              <w:rPr>
                <w:rFonts w:ascii="Arial" w:eastAsia="Arial" w:hAnsi="Arial" w:cs="Arial"/>
              </w:rPr>
              <w:t xml:space="preserve">Date: </w:t>
            </w:r>
          </w:p>
        </w:tc>
        <w:tc>
          <w:tcPr>
            <w:tcW w:w="5045" w:type="dxa"/>
            <w:tcBorders>
              <w:bottom w:val="single" w:sz="4" w:space="0" w:color="auto"/>
            </w:tcBorders>
            <w:vAlign w:val="bottom"/>
          </w:tcPr>
          <w:p w14:paraId="72FF5A89" w14:textId="2D7FA1C0" w:rsidR="009732D0" w:rsidRPr="001E307B" w:rsidRDefault="009732D0">
            <w:pPr>
              <w:tabs>
                <w:tab w:val="left" w:pos="3244"/>
              </w:tabs>
              <w:rPr>
                <w:rFonts w:ascii="Arial" w:hAnsi="Arial" w:cs="Arial"/>
                <w:color w:val="0070C0"/>
              </w:rPr>
            </w:pPr>
          </w:p>
        </w:tc>
      </w:tr>
      <w:tr w:rsidR="009732D0" w14:paraId="62788CD8" w14:textId="77777777" w:rsidTr="009732D0">
        <w:trPr>
          <w:trHeight w:val="378"/>
        </w:trPr>
        <w:tc>
          <w:tcPr>
            <w:tcW w:w="2065" w:type="dxa"/>
            <w:vAlign w:val="bottom"/>
          </w:tcPr>
          <w:p w14:paraId="62AB019F" w14:textId="51EE7BF5" w:rsidR="009732D0" w:rsidRDefault="009732D0">
            <w:pPr>
              <w:tabs>
                <w:tab w:val="left" w:pos="3244"/>
              </w:tabs>
              <w:rPr>
                <w:rFonts w:ascii="Arial" w:eastAsia="Arial" w:hAnsi="Arial" w:cs="Arial"/>
              </w:rPr>
            </w:pPr>
            <w:r>
              <w:rPr>
                <w:rFonts w:ascii="Arial" w:eastAsia="Arial" w:hAnsi="Arial" w:cs="Arial"/>
              </w:rPr>
              <w:t>CWB Number:</w:t>
            </w:r>
          </w:p>
        </w:tc>
        <w:tc>
          <w:tcPr>
            <w:tcW w:w="5045" w:type="dxa"/>
            <w:tcBorders>
              <w:top w:val="single" w:sz="4" w:space="0" w:color="auto"/>
              <w:bottom w:val="single" w:sz="4" w:space="0" w:color="auto"/>
            </w:tcBorders>
            <w:vAlign w:val="bottom"/>
          </w:tcPr>
          <w:p w14:paraId="556A1A1C" w14:textId="146D1B18" w:rsidR="009732D0" w:rsidRPr="001E307B" w:rsidRDefault="009732D0">
            <w:pPr>
              <w:tabs>
                <w:tab w:val="left" w:pos="3244"/>
              </w:tabs>
              <w:rPr>
                <w:rFonts w:ascii="Arial" w:hAnsi="Arial" w:cs="Arial"/>
                <w:color w:val="0070C0"/>
                <w:lang w:val="en-US"/>
              </w:rPr>
            </w:pPr>
          </w:p>
        </w:tc>
      </w:tr>
      <w:tr w:rsidR="009732D0" w14:paraId="727911CE" w14:textId="77777777" w:rsidTr="009732D0">
        <w:trPr>
          <w:trHeight w:val="378"/>
        </w:trPr>
        <w:tc>
          <w:tcPr>
            <w:tcW w:w="2065" w:type="dxa"/>
            <w:vAlign w:val="bottom"/>
          </w:tcPr>
          <w:p w14:paraId="45C03128" w14:textId="46156BA8" w:rsidR="009732D0" w:rsidRDefault="009732D0">
            <w:pPr>
              <w:tabs>
                <w:tab w:val="left" w:pos="3244"/>
              </w:tabs>
              <w:rPr>
                <w:rFonts w:ascii="Arial" w:eastAsia="Arial" w:hAnsi="Arial" w:cs="Arial"/>
              </w:rPr>
            </w:pPr>
            <w:r>
              <w:rPr>
                <w:rFonts w:ascii="Arial" w:eastAsia="Arial" w:hAnsi="Arial" w:cs="Arial"/>
              </w:rPr>
              <w:t>No.of package(s):</w:t>
            </w:r>
          </w:p>
        </w:tc>
        <w:tc>
          <w:tcPr>
            <w:tcW w:w="5045" w:type="dxa"/>
            <w:tcBorders>
              <w:top w:val="single" w:sz="4" w:space="0" w:color="auto"/>
              <w:bottom w:val="single" w:sz="4" w:space="0" w:color="auto"/>
            </w:tcBorders>
            <w:vAlign w:val="bottom"/>
          </w:tcPr>
          <w:p w14:paraId="792A9A94" w14:textId="38B5211D" w:rsidR="009732D0" w:rsidRPr="00DF7FF7" w:rsidRDefault="009732D0">
            <w:pPr>
              <w:tabs>
                <w:tab w:val="left" w:pos="3244"/>
              </w:tabs>
              <w:rPr>
                <w:rFonts w:ascii="Arial" w:eastAsia="Arial" w:hAnsi="Arial" w:cs="Arial"/>
                <w:color w:val="0070C0"/>
              </w:rPr>
            </w:pPr>
          </w:p>
        </w:tc>
      </w:tr>
      <w:tr w:rsidR="009732D0" w14:paraId="1A2518C7" w14:textId="77777777" w:rsidTr="009732D0">
        <w:trPr>
          <w:trHeight w:val="378"/>
        </w:trPr>
        <w:tc>
          <w:tcPr>
            <w:tcW w:w="2065" w:type="dxa"/>
            <w:vAlign w:val="bottom"/>
          </w:tcPr>
          <w:p w14:paraId="29ACF75C" w14:textId="4B19D774" w:rsidR="009732D0" w:rsidRDefault="009732D0">
            <w:pPr>
              <w:tabs>
                <w:tab w:val="left" w:pos="3244"/>
              </w:tabs>
              <w:rPr>
                <w:rFonts w:ascii="Arial" w:eastAsia="Arial" w:hAnsi="Arial" w:cs="Arial"/>
              </w:rPr>
            </w:pPr>
            <w:r>
              <w:rPr>
                <w:rFonts w:ascii="Arial" w:eastAsia="Arial" w:hAnsi="Arial" w:cs="Arial"/>
              </w:rPr>
              <w:t>Destination:</w:t>
            </w:r>
          </w:p>
        </w:tc>
        <w:tc>
          <w:tcPr>
            <w:tcW w:w="5045" w:type="dxa"/>
            <w:tcBorders>
              <w:top w:val="single" w:sz="4" w:space="0" w:color="auto"/>
              <w:bottom w:val="single" w:sz="4" w:space="0" w:color="auto"/>
            </w:tcBorders>
            <w:vAlign w:val="bottom"/>
          </w:tcPr>
          <w:p w14:paraId="6B9A5112" w14:textId="17C4349F" w:rsidR="009732D0" w:rsidRPr="001E307B" w:rsidRDefault="009732D0">
            <w:pPr>
              <w:tabs>
                <w:tab w:val="left" w:pos="3244"/>
              </w:tabs>
              <w:rPr>
                <w:rFonts w:ascii="Arial" w:hAnsi="Arial" w:cs="Arial"/>
                <w:color w:val="0070C0"/>
              </w:rPr>
            </w:pPr>
          </w:p>
        </w:tc>
      </w:tr>
      <w:tr w:rsidR="009732D0" w14:paraId="1520FB3D" w14:textId="77777777" w:rsidTr="009732D0">
        <w:trPr>
          <w:trHeight w:val="378"/>
        </w:trPr>
        <w:tc>
          <w:tcPr>
            <w:tcW w:w="2065" w:type="dxa"/>
            <w:vAlign w:val="bottom"/>
          </w:tcPr>
          <w:p w14:paraId="1C3439E0" w14:textId="53EEF56A" w:rsidR="009732D0" w:rsidRDefault="009732D0">
            <w:pPr>
              <w:tabs>
                <w:tab w:val="left" w:pos="3244"/>
              </w:tabs>
              <w:rPr>
                <w:rFonts w:ascii="Arial" w:eastAsia="Arial" w:hAnsi="Arial" w:cs="Arial"/>
              </w:rPr>
            </w:pPr>
            <w:r>
              <w:rPr>
                <w:rFonts w:ascii="Arial" w:eastAsia="Arial" w:hAnsi="Arial" w:cs="Arial"/>
              </w:rPr>
              <w:t>Description:</w:t>
            </w:r>
          </w:p>
        </w:tc>
        <w:tc>
          <w:tcPr>
            <w:tcW w:w="5045" w:type="dxa"/>
            <w:tcBorders>
              <w:top w:val="single" w:sz="4" w:space="0" w:color="auto"/>
              <w:bottom w:val="single" w:sz="4" w:space="0" w:color="auto"/>
            </w:tcBorders>
            <w:vAlign w:val="bottom"/>
          </w:tcPr>
          <w:p w14:paraId="1A9D06F7" w14:textId="5D237E7E" w:rsidR="009732D0" w:rsidRPr="001E307B" w:rsidRDefault="009732D0">
            <w:pPr>
              <w:tabs>
                <w:tab w:val="left" w:pos="3244"/>
              </w:tabs>
              <w:rPr>
                <w:rFonts w:ascii="Arial" w:hAnsi="Arial" w:cs="Arial"/>
                <w:color w:val="0070C0"/>
              </w:rPr>
            </w:pPr>
          </w:p>
        </w:tc>
      </w:tr>
      <w:tr w:rsidR="009732D0" w14:paraId="23363940" w14:textId="77777777" w:rsidTr="009732D0">
        <w:trPr>
          <w:trHeight w:val="378"/>
        </w:trPr>
        <w:tc>
          <w:tcPr>
            <w:tcW w:w="2065" w:type="dxa"/>
            <w:vAlign w:val="bottom"/>
          </w:tcPr>
          <w:p w14:paraId="2D530DE8" w14:textId="36BC12F4" w:rsidR="009732D0" w:rsidRDefault="009732D0">
            <w:pPr>
              <w:tabs>
                <w:tab w:val="left" w:pos="3244"/>
              </w:tabs>
              <w:rPr>
                <w:rFonts w:ascii="Arial" w:eastAsia="Arial" w:hAnsi="Arial" w:cs="Arial"/>
              </w:rPr>
            </w:pPr>
            <w:r>
              <w:rPr>
                <w:rFonts w:ascii="Arial" w:eastAsia="Arial" w:hAnsi="Arial" w:cs="Arial"/>
              </w:rPr>
              <w:t>Product Name:</w:t>
            </w:r>
          </w:p>
        </w:tc>
        <w:tc>
          <w:tcPr>
            <w:tcW w:w="5045" w:type="dxa"/>
            <w:tcBorders>
              <w:top w:val="single" w:sz="4" w:space="0" w:color="auto"/>
              <w:bottom w:val="single" w:sz="4" w:space="0" w:color="auto"/>
            </w:tcBorders>
            <w:vAlign w:val="bottom"/>
          </w:tcPr>
          <w:p w14:paraId="66494057" w14:textId="35B89399" w:rsidR="009732D0" w:rsidRPr="00026734" w:rsidRDefault="009732D0">
            <w:pPr>
              <w:tabs>
                <w:tab w:val="left" w:pos="3244"/>
              </w:tabs>
              <w:rPr>
                <w:rFonts w:ascii="Arial" w:hAnsi="Arial" w:cs="Arial"/>
                <w:color w:val="0070C0"/>
              </w:rPr>
            </w:pPr>
          </w:p>
        </w:tc>
      </w:tr>
    </w:tbl>
    <w:p w14:paraId="5D813D6B" w14:textId="77777777" w:rsidR="009732D0" w:rsidRDefault="009732D0">
      <w:pPr>
        <w:tabs>
          <w:tab w:val="left" w:pos="3244"/>
        </w:tabs>
        <w:spacing w:after="0" w:line="240" w:lineRule="auto"/>
        <w:rPr>
          <w:rFonts w:ascii="Arial" w:eastAsia="Arial" w:hAnsi="Arial" w:cs="Arial"/>
        </w:rPr>
      </w:pPr>
    </w:p>
    <w:p w14:paraId="36EFE2AC" w14:textId="77777777" w:rsidR="00C84BDB" w:rsidRDefault="00C84BDB">
      <w:pPr>
        <w:spacing w:before="2" w:after="0" w:line="360" w:lineRule="auto"/>
        <w:rPr>
          <w:rFonts w:ascii="Arial" w:eastAsia="Arial" w:hAnsi="Arial" w:cs="Arial"/>
        </w:rPr>
      </w:pPr>
    </w:p>
    <w:p w14:paraId="2BD7A3EC" w14:textId="77777777" w:rsidR="00C84BDB" w:rsidRDefault="00DF7FF7">
      <w:pPr>
        <w:spacing w:before="2" w:after="0" w:line="360" w:lineRule="auto"/>
        <w:rPr>
          <w:rFonts w:ascii="Arial" w:eastAsia="Arial" w:hAnsi="Arial" w:cs="Arial"/>
        </w:rPr>
      </w:pPr>
      <w:r>
        <w:rPr>
          <w:rFonts w:ascii="Arial" w:eastAsia="Arial" w:hAnsi="Arial" w:cs="Arial"/>
        </w:rPr>
        <w:t>CERTIFICATION FOR NON-DANGEROUS GOODS (DRY BATTERY) SHIPMENT</w:t>
      </w:r>
    </w:p>
    <w:p w14:paraId="0AB85A7F" w14:textId="77777777" w:rsidR="00C84BDB" w:rsidRDefault="00DF7FF7">
      <w:pPr>
        <w:spacing w:before="2" w:after="0" w:line="360" w:lineRule="auto"/>
        <w:rPr>
          <w:rFonts w:ascii="Arial" w:eastAsia="Arial" w:hAnsi="Arial" w:cs="Arial"/>
        </w:rPr>
      </w:pPr>
      <w:r>
        <w:rPr>
          <w:rFonts w:ascii="Arial" w:eastAsia="Arial" w:hAnsi="Arial" w:cs="Arial"/>
        </w:rPr>
        <w:t>Not Restricted.</w:t>
      </w:r>
    </w:p>
    <w:p w14:paraId="5D7471BB" w14:textId="77777777" w:rsidR="00C84BDB" w:rsidRDefault="00C84BDB">
      <w:pPr>
        <w:spacing w:after="0" w:line="240" w:lineRule="auto"/>
        <w:rPr>
          <w:rFonts w:ascii="Arial" w:eastAsia="Arial" w:hAnsi="Arial" w:cs="Arial"/>
        </w:rPr>
      </w:pPr>
    </w:p>
    <w:p w14:paraId="573C0A98" w14:textId="77777777" w:rsidR="00C84BDB" w:rsidRDefault="00DF7FF7">
      <w:pPr>
        <w:tabs>
          <w:tab w:val="left" w:pos="851"/>
        </w:tabs>
        <w:spacing w:after="0" w:line="240" w:lineRule="auto"/>
        <w:ind w:left="500"/>
        <w:rPr>
          <w:rFonts w:ascii="Arial" w:eastAsia="Arial" w:hAnsi="Arial" w:cs="Arial"/>
        </w:rPr>
      </w:pPr>
      <w:r>
        <w:rPr>
          <w:rFonts w:ascii="Arial" w:eastAsia="Arial" w:hAnsi="Arial" w:cs="Arial"/>
        </w:rPr>
        <w:t>Contains: (Please Tick)</w:t>
      </w:r>
    </w:p>
    <w:p w14:paraId="356F4621" w14:textId="77777777" w:rsidR="00C84BDB" w:rsidRDefault="00DF7FF7">
      <w:pPr>
        <w:tabs>
          <w:tab w:val="left" w:pos="851"/>
        </w:tabs>
        <w:spacing w:after="0" w:line="240" w:lineRule="auto"/>
        <w:ind w:left="500"/>
        <w:rPr>
          <w:rFonts w:ascii="Arial" w:eastAsia="Arial" w:hAnsi="Arial" w:cs="Arial"/>
        </w:rPr>
      </w:pPr>
      <w:r>
        <w:rPr>
          <w:rFonts w:ascii="Segoe UI Symbol" w:eastAsia="Segoe UI Symbol" w:hAnsi="Segoe UI Symbol" w:cs="Segoe UI Symbol"/>
          <w:sz w:val="40"/>
        </w:rPr>
        <w:t>□</w:t>
      </w:r>
      <w:r>
        <w:rPr>
          <w:rFonts w:ascii="SimSun" w:eastAsia="SimSun" w:hAnsi="SimSun" w:cs="SimSun"/>
        </w:rPr>
        <w:t xml:space="preserve">　</w:t>
      </w:r>
      <w:r>
        <w:rPr>
          <w:rFonts w:ascii="Arial" w:eastAsia="Arial" w:hAnsi="Arial" w:cs="Arial"/>
        </w:rPr>
        <w:t>Dry batteries</w:t>
      </w:r>
      <w:r>
        <w:rPr>
          <w:rFonts w:ascii="Arial" w:eastAsia="Arial" w:hAnsi="Arial" w:cs="Arial"/>
          <w:spacing w:val="25"/>
        </w:rPr>
        <w:t xml:space="preserve"> </w:t>
      </w:r>
      <w:r>
        <w:rPr>
          <w:rFonts w:ascii="Arial" w:eastAsia="Arial" w:hAnsi="Arial" w:cs="Arial"/>
        </w:rPr>
        <w:t>only.</w:t>
      </w:r>
    </w:p>
    <w:p w14:paraId="08E242D3" w14:textId="77777777" w:rsidR="00C84BDB" w:rsidRDefault="00DF7FF7">
      <w:pPr>
        <w:tabs>
          <w:tab w:val="left" w:pos="853"/>
        </w:tabs>
        <w:spacing w:after="0" w:line="240" w:lineRule="auto"/>
        <w:ind w:left="502"/>
        <w:rPr>
          <w:rFonts w:ascii="Arial" w:eastAsia="Arial" w:hAnsi="Arial" w:cs="Arial"/>
        </w:rPr>
      </w:pPr>
      <w:r>
        <w:rPr>
          <w:rFonts w:ascii="Segoe UI Symbol" w:eastAsia="Segoe UI Symbol" w:hAnsi="Segoe UI Symbol" w:cs="Segoe UI Symbol"/>
          <w:sz w:val="40"/>
        </w:rPr>
        <w:t>□</w:t>
      </w:r>
      <w:r>
        <w:rPr>
          <w:rFonts w:ascii="Arial" w:eastAsia="Arial" w:hAnsi="Arial" w:cs="Arial"/>
        </w:rPr>
        <w:t xml:space="preserve">   </w:t>
      </w:r>
      <w:r>
        <w:rPr>
          <w:rFonts w:ascii="Arial" w:eastAsia="Arial" w:hAnsi="Arial" w:cs="Arial"/>
          <w:u w:val="single"/>
        </w:rPr>
        <w:t xml:space="preserve">               </w:t>
      </w:r>
      <w:r>
        <w:rPr>
          <w:rFonts w:ascii="Arial" w:eastAsia="Arial" w:hAnsi="Arial" w:cs="Arial"/>
        </w:rPr>
        <w:t xml:space="preserve">  with dry batteries (separate</w:t>
      </w:r>
      <w:r>
        <w:rPr>
          <w:rFonts w:ascii="Arial" w:eastAsia="Arial" w:hAnsi="Arial" w:cs="Arial"/>
          <w:spacing w:val="9"/>
        </w:rPr>
        <w:t xml:space="preserve"> </w:t>
      </w:r>
      <w:r>
        <w:rPr>
          <w:rFonts w:ascii="Arial" w:eastAsia="Arial" w:hAnsi="Arial" w:cs="Arial"/>
        </w:rPr>
        <w:t>packing)</w:t>
      </w:r>
    </w:p>
    <w:p w14:paraId="6B2A3C2B" w14:textId="2906336F" w:rsidR="00C84BDB" w:rsidRDefault="00DF7FF7">
      <w:pPr>
        <w:tabs>
          <w:tab w:val="left" w:pos="858"/>
        </w:tabs>
        <w:spacing w:after="0" w:line="240" w:lineRule="auto"/>
        <w:ind w:left="503"/>
        <w:rPr>
          <w:rFonts w:ascii="Arial" w:eastAsia="Arial" w:hAnsi="Arial" w:cs="Arial"/>
        </w:rPr>
      </w:pPr>
      <w:r>
        <w:rPr>
          <w:rFonts w:ascii="Segoe UI Symbol" w:eastAsia="Segoe UI Symbol" w:hAnsi="Segoe UI Symbol" w:cs="Segoe UI Symbol"/>
          <w:sz w:val="40"/>
        </w:rPr>
        <w:t>□</w:t>
      </w:r>
      <w:r>
        <w:rPr>
          <w:rFonts w:ascii="SimSun" w:eastAsia="SimSun" w:hAnsi="SimSun" w:cs="SimSun"/>
        </w:rPr>
        <w:t xml:space="preserve">　</w:t>
      </w:r>
      <w:r>
        <w:rPr>
          <w:rFonts w:ascii="Arial" w:eastAsia="Arial" w:hAnsi="Arial" w:cs="Arial"/>
          <w:u w:val="single"/>
        </w:rPr>
        <w:t xml:space="preserve">  </w:t>
      </w:r>
      <w:r w:rsidR="00963238">
        <w:rPr>
          <w:rFonts w:ascii="Arial" w:hAnsi="Arial" w:cs="Arial" w:hint="eastAsia"/>
          <w:u w:val="single"/>
        </w:rPr>
        <w:t xml:space="preserve">   </w:t>
      </w:r>
      <w:r w:rsidR="006158D2">
        <w:rPr>
          <w:rFonts w:ascii="Arial" w:eastAsia="Arial" w:hAnsi="Arial" w:cs="Arial"/>
          <w:u w:val="single"/>
        </w:rPr>
        <w:t xml:space="preserve">             </w:t>
      </w:r>
      <w:r>
        <w:rPr>
          <w:rFonts w:ascii="Arial" w:eastAsia="Arial" w:hAnsi="Arial" w:cs="Arial"/>
        </w:rPr>
        <w:t xml:space="preserve">  with dry batteries</w:t>
      </w:r>
      <w:r>
        <w:rPr>
          <w:rFonts w:ascii="Arial" w:eastAsia="Arial" w:hAnsi="Arial" w:cs="Arial"/>
          <w:spacing w:val="1"/>
        </w:rPr>
        <w:t xml:space="preserve"> </w:t>
      </w:r>
      <w:r>
        <w:rPr>
          <w:rFonts w:ascii="Arial" w:eastAsia="Arial" w:hAnsi="Arial" w:cs="Arial"/>
        </w:rPr>
        <w:t>inserted</w:t>
      </w:r>
    </w:p>
    <w:p w14:paraId="4E531B35" w14:textId="77777777" w:rsidR="00C84BDB" w:rsidRDefault="00C84BDB">
      <w:pPr>
        <w:spacing w:before="2" w:after="0" w:line="240" w:lineRule="auto"/>
        <w:rPr>
          <w:rFonts w:ascii="Arial" w:eastAsia="Arial" w:hAnsi="Arial" w:cs="Arial"/>
          <w:sz w:val="24"/>
        </w:rPr>
      </w:pPr>
    </w:p>
    <w:p w14:paraId="65479525" w14:textId="77777777" w:rsidR="00C84BDB" w:rsidRDefault="00DF7FF7">
      <w:pPr>
        <w:spacing w:after="0" w:line="360" w:lineRule="auto"/>
        <w:rPr>
          <w:rFonts w:ascii="Arial" w:eastAsia="Arial" w:hAnsi="Arial" w:cs="Arial"/>
        </w:rPr>
      </w:pPr>
      <w:r>
        <w:rPr>
          <w:rFonts w:ascii="Arial" w:eastAsia="Arial" w:hAnsi="Arial" w:cs="Arial"/>
        </w:rPr>
        <w:t>I/ We hereby confirm that the captioned shipment will not generate heat by preventing of short circuit or accidental activities during air transport. The consignment is therefore fit for carriage by air transport.</w:t>
      </w:r>
    </w:p>
    <w:p w14:paraId="0631A4EE" w14:textId="77777777" w:rsidR="00C84BDB" w:rsidRDefault="00C84BDB">
      <w:pPr>
        <w:spacing w:after="0" w:line="360" w:lineRule="auto"/>
        <w:rPr>
          <w:rFonts w:ascii="Arial" w:eastAsia="Arial" w:hAnsi="Arial" w:cs="Arial"/>
        </w:rPr>
      </w:pPr>
    </w:p>
    <w:p w14:paraId="3990F4EF" w14:textId="77BA95A5" w:rsidR="00C84BDB" w:rsidRDefault="00DF7FF7">
      <w:pPr>
        <w:spacing w:after="0" w:line="360" w:lineRule="auto"/>
        <w:rPr>
          <w:rFonts w:ascii="Arial" w:eastAsia="Arial" w:hAnsi="Arial" w:cs="Arial"/>
        </w:rPr>
      </w:pPr>
      <w:r>
        <w:rPr>
          <w:rFonts w:ascii="Arial" w:eastAsia="Arial" w:hAnsi="Arial" w:cs="Arial"/>
        </w:rPr>
        <w:t>I/ We further confirm that the consignment is not classified as dangerous goods and it is complying with Special Provision A123 under IATA Dangerous Goods Regulation, the 6</w:t>
      </w:r>
      <w:r w:rsidR="003B1200">
        <w:rPr>
          <w:rFonts w:ascii="Arial" w:hAnsi="Arial" w:cs="Arial" w:hint="eastAsia"/>
        </w:rPr>
        <w:t>7</w:t>
      </w:r>
      <w:r>
        <w:rPr>
          <w:rFonts w:ascii="Arial" w:eastAsia="Arial" w:hAnsi="Arial" w:cs="Arial"/>
        </w:rPr>
        <w:t>th edition 202</w:t>
      </w:r>
      <w:r w:rsidR="003B1200">
        <w:rPr>
          <w:rFonts w:ascii="Arial" w:hAnsi="Arial" w:cs="Arial" w:hint="eastAsia"/>
        </w:rPr>
        <w:t>6</w:t>
      </w:r>
      <w:r>
        <w:rPr>
          <w:rFonts w:ascii="Arial" w:eastAsia="Arial" w:hAnsi="Arial" w:cs="Arial"/>
        </w:rPr>
        <w:t xml:space="preserve"> and all applicable carrier and government regulations.</w:t>
      </w:r>
    </w:p>
    <w:p w14:paraId="091150B1" w14:textId="77777777" w:rsidR="00C84BDB" w:rsidRDefault="00C84BDB">
      <w:pPr>
        <w:spacing w:after="0" w:line="360" w:lineRule="auto"/>
        <w:rPr>
          <w:rFonts w:ascii="Arial" w:eastAsia="Arial" w:hAnsi="Arial" w:cs="Arial"/>
        </w:rPr>
      </w:pPr>
    </w:p>
    <w:p w14:paraId="78513DEF" w14:textId="77777777" w:rsidR="00C84BDB" w:rsidRDefault="00DF7FF7">
      <w:pPr>
        <w:spacing w:after="0" w:line="360" w:lineRule="auto"/>
        <w:rPr>
          <w:rFonts w:ascii="Arial" w:eastAsia="Arial" w:hAnsi="Arial" w:cs="Arial"/>
          <w:sz w:val="18"/>
        </w:rPr>
      </w:pPr>
      <w:r>
        <w:rPr>
          <w:rFonts w:ascii="Arial" w:eastAsia="Arial" w:hAnsi="Arial" w:cs="Arial"/>
        </w:rPr>
        <w:t>I/ We also acknowledge that I/we may be liable for damage resulting from any mistake of omission and I/we further agree that air carrier involved in the carriage of this consignment may rely upon this certification.</w:t>
      </w:r>
    </w:p>
    <w:p w14:paraId="3C7BAEDD" w14:textId="77777777" w:rsidR="00C84BDB" w:rsidRDefault="00C84BDB">
      <w:pPr>
        <w:spacing w:after="0" w:line="240" w:lineRule="auto"/>
        <w:rPr>
          <w:rFonts w:ascii="Arial" w:eastAsia="Arial" w:hAnsi="Arial" w:cs="Arial"/>
          <w:sz w:val="20"/>
        </w:rPr>
      </w:pPr>
    </w:p>
    <w:p w14:paraId="69495446" w14:textId="77777777" w:rsidR="00C84BDB" w:rsidRDefault="00C84BDB">
      <w:pPr>
        <w:spacing w:after="0" w:line="240" w:lineRule="auto"/>
        <w:rPr>
          <w:rFonts w:ascii="Arial" w:eastAsia="Arial" w:hAnsi="Arial" w:cs="Arial"/>
          <w:sz w:val="20"/>
        </w:rPr>
      </w:pPr>
    </w:p>
    <w:p w14:paraId="3D32E9F5" w14:textId="77777777" w:rsidR="00C84BDB" w:rsidRDefault="00C84BDB">
      <w:pPr>
        <w:spacing w:after="0" w:line="240" w:lineRule="auto"/>
        <w:rPr>
          <w:rFonts w:ascii="Arial" w:eastAsia="Arial" w:hAnsi="Arial" w:cs="Arial"/>
          <w:sz w:val="20"/>
        </w:rPr>
      </w:pPr>
    </w:p>
    <w:p w14:paraId="65461E63" w14:textId="77777777" w:rsidR="00C84BDB" w:rsidRDefault="00C84BDB">
      <w:pPr>
        <w:spacing w:after="0" w:line="240" w:lineRule="auto"/>
        <w:rPr>
          <w:rFonts w:ascii="Arial" w:eastAsia="Arial" w:hAnsi="Arial" w:cs="Arial"/>
          <w:sz w:val="20"/>
        </w:rPr>
      </w:pPr>
    </w:p>
    <w:p w14:paraId="4E08B99E" w14:textId="77777777" w:rsidR="00C84BDB" w:rsidRDefault="00DF7FF7">
      <w:pPr>
        <w:spacing w:after="0" w:line="240" w:lineRule="auto"/>
        <w:rPr>
          <w:rFonts w:ascii="Arial" w:eastAsia="Arial" w:hAnsi="Arial" w:cs="Arial"/>
          <w:sz w:val="20"/>
          <w:u w:val="single"/>
        </w:rPr>
      </w:pPr>
      <w:r>
        <w:rPr>
          <w:rFonts w:ascii="Arial" w:eastAsia="Arial" w:hAnsi="Arial" w:cs="Arial"/>
          <w:sz w:val="20"/>
          <w:u w:val="single"/>
        </w:rPr>
        <w:t xml:space="preserve">                                           </w:t>
      </w:r>
    </w:p>
    <w:p w14:paraId="3FC5D3B1" w14:textId="77777777" w:rsidR="00C84BDB" w:rsidRDefault="00DF7FF7">
      <w:pPr>
        <w:spacing w:before="6" w:after="0" w:line="240" w:lineRule="auto"/>
        <w:rPr>
          <w:rFonts w:ascii="Arial" w:eastAsia="Arial" w:hAnsi="Arial" w:cs="Arial"/>
        </w:rPr>
      </w:pPr>
      <w:r>
        <w:rPr>
          <w:rFonts w:ascii="Arial" w:eastAsia="Arial" w:hAnsi="Arial" w:cs="Arial"/>
        </w:rPr>
        <w:t>(Shipper sign or stamp)</w:t>
      </w:r>
    </w:p>
    <w:sectPr w:rsidR="00C84B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BDB"/>
    <w:rsid w:val="00026734"/>
    <w:rsid w:val="001132E7"/>
    <w:rsid w:val="001E307B"/>
    <w:rsid w:val="001F5DCD"/>
    <w:rsid w:val="00364159"/>
    <w:rsid w:val="003B1200"/>
    <w:rsid w:val="006158D2"/>
    <w:rsid w:val="00750C29"/>
    <w:rsid w:val="00963238"/>
    <w:rsid w:val="009732D0"/>
    <w:rsid w:val="009D04A3"/>
    <w:rsid w:val="00B43F1C"/>
    <w:rsid w:val="00C26965"/>
    <w:rsid w:val="00C84BDB"/>
    <w:rsid w:val="00DF7FF7"/>
    <w:rsid w:val="00EA7A02"/>
  </w:rsids>
  <m:mathPr>
    <m:mathFont m:val="Cambria Math"/>
    <m:brkBin m:val="before"/>
    <m:brkBinSub m:val="--"/>
    <m:smallFrac m:val="0"/>
    <m:dispDef/>
    <m:lMargin m:val="0"/>
    <m:rMargin m:val="0"/>
    <m:defJc m:val="centerGroup"/>
    <m:wrapIndent m:val="1440"/>
    <m:intLim m:val="subSup"/>
    <m:naryLim m:val="undOvr"/>
  </m:mathPr>
  <w:themeFontLang w:val="en-HK"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8D98B"/>
  <w15:docId w15:val="{0BD7517D-4843-4354-9B38-1FCA473B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HK"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158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73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6158D2"/>
    <w:rPr>
      <w:rFonts w:asciiTheme="majorHAnsi" w:eastAsiaTheme="majorEastAsia" w:hAnsiTheme="majorHAnsi" w:cstheme="majorBidi"/>
      <w:color w:val="2F5496" w:themeColor="accent1" w:themeShade="BF"/>
      <w:sz w:val="32"/>
      <w:szCs w:val="32"/>
    </w:rPr>
  </w:style>
  <w:style w:type="paragraph" w:styleId="a4">
    <w:name w:val="List Paragraph"/>
    <w:basedOn w:val="a"/>
    <w:uiPriority w:val="34"/>
    <w:qFormat/>
    <w:rsid w:val="00B43F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437761">
      <w:bodyDiv w:val="1"/>
      <w:marLeft w:val="0"/>
      <w:marRight w:val="0"/>
      <w:marTop w:val="0"/>
      <w:marBottom w:val="0"/>
      <w:divBdr>
        <w:top w:val="none" w:sz="0" w:space="0" w:color="auto"/>
        <w:left w:val="none" w:sz="0" w:space="0" w:color="auto"/>
        <w:bottom w:val="none" w:sz="0" w:space="0" w:color="auto"/>
        <w:right w:val="none" w:sz="0" w:space="0" w:color="auto"/>
      </w:divBdr>
    </w:div>
    <w:div w:id="1090858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ocs</dc:creator>
  <cp:lastModifiedBy>vicky ng</cp:lastModifiedBy>
  <cp:revision>9</cp:revision>
  <cp:lastPrinted>2025-01-22T08:01:00Z</cp:lastPrinted>
  <dcterms:created xsi:type="dcterms:W3CDTF">2023-10-11T03:18:00Z</dcterms:created>
  <dcterms:modified xsi:type="dcterms:W3CDTF">2026-01-02T01:18:00Z</dcterms:modified>
</cp:coreProperties>
</file>